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40" w:rsidRPr="00321062" w:rsidRDefault="00025893" w:rsidP="0083456B">
      <w:pPr>
        <w:spacing w:after="0" w:line="240" w:lineRule="auto"/>
        <w:jc w:val="right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Widuchowa, dnia 28.07</w:t>
      </w:r>
      <w:r w:rsidR="001B76BF">
        <w:rPr>
          <w:rFonts w:eastAsia="Times New Roman" w:cs="Times New Roman"/>
          <w:bCs/>
          <w:sz w:val="24"/>
          <w:szCs w:val="24"/>
        </w:rPr>
        <w:t>.2016</w:t>
      </w:r>
      <w:r w:rsidR="00B60440" w:rsidRPr="00321062">
        <w:rPr>
          <w:rFonts w:eastAsia="Times New Roman" w:cs="Times New Roman"/>
          <w:bCs/>
          <w:sz w:val="24"/>
          <w:szCs w:val="24"/>
        </w:rPr>
        <w:t>r.</w:t>
      </w:r>
    </w:p>
    <w:p w:rsidR="00B60440" w:rsidRPr="00321062" w:rsidRDefault="00B60440" w:rsidP="0083456B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B60440" w:rsidRPr="00321062" w:rsidRDefault="00025893" w:rsidP="0083456B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OK</w:t>
      </w:r>
      <w:r w:rsidR="001B76BF">
        <w:rPr>
          <w:rFonts w:eastAsia="Times New Roman" w:cs="Times New Roman"/>
          <w:bCs/>
          <w:sz w:val="24"/>
          <w:szCs w:val="24"/>
        </w:rPr>
        <w:t>.271.1.2016</w:t>
      </w:r>
    </w:p>
    <w:p w:rsidR="0063676B" w:rsidRDefault="0063676B" w:rsidP="0083456B">
      <w:pPr>
        <w:spacing w:after="0" w:line="240" w:lineRule="auto"/>
        <w:jc w:val="both"/>
        <w:rPr>
          <w:rFonts w:eastAsia="Times New Roman" w:cs="Times New Roman"/>
          <w:bCs/>
        </w:rPr>
      </w:pPr>
    </w:p>
    <w:p w:rsidR="001B76BF" w:rsidRPr="001B76BF" w:rsidRDefault="001B76BF" w:rsidP="001B76BF">
      <w:pPr>
        <w:spacing w:after="0" w:line="240" w:lineRule="auto"/>
        <w:ind w:left="4248"/>
        <w:rPr>
          <w:rFonts w:eastAsia="Times New Roman" w:cs="Times New Roman"/>
          <w:b/>
          <w:sz w:val="23"/>
          <w:szCs w:val="23"/>
        </w:rPr>
      </w:pPr>
      <w:bookmarkStart w:id="0" w:name="_GoBack"/>
      <w:bookmarkEnd w:id="0"/>
    </w:p>
    <w:p w:rsidR="001B76BF" w:rsidRPr="001B76BF" w:rsidRDefault="001B76BF" w:rsidP="001B76BF">
      <w:pPr>
        <w:spacing w:after="0" w:line="240" w:lineRule="auto"/>
        <w:ind w:left="4248"/>
        <w:rPr>
          <w:rFonts w:eastAsia="Times New Roman" w:cs="Times New Roman"/>
          <w:b/>
          <w:sz w:val="28"/>
          <w:szCs w:val="28"/>
        </w:rPr>
      </w:pPr>
      <w:r w:rsidRPr="001B76BF">
        <w:rPr>
          <w:rFonts w:eastAsia="Times New Roman" w:cs="Times New Roman"/>
          <w:b/>
          <w:sz w:val="28"/>
          <w:szCs w:val="28"/>
        </w:rPr>
        <w:t xml:space="preserve">WYKONAWCY </w:t>
      </w:r>
    </w:p>
    <w:p w:rsidR="001B76BF" w:rsidRPr="001B76BF" w:rsidRDefault="001B76BF" w:rsidP="001B76BF">
      <w:pPr>
        <w:spacing w:after="0" w:line="240" w:lineRule="auto"/>
        <w:ind w:left="4248"/>
        <w:rPr>
          <w:rFonts w:eastAsia="Times New Roman" w:cs="Times New Roman"/>
          <w:b/>
          <w:sz w:val="28"/>
          <w:szCs w:val="28"/>
        </w:rPr>
      </w:pPr>
      <w:r w:rsidRPr="001B76BF">
        <w:rPr>
          <w:rFonts w:eastAsia="Times New Roman" w:cs="Times New Roman"/>
          <w:b/>
          <w:sz w:val="28"/>
          <w:szCs w:val="28"/>
        </w:rPr>
        <w:t xml:space="preserve">UCZESTNICZĄCY W POSTĘPOWANIU </w:t>
      </w:r>
    </w:p>
    <w:p w:rsidR="00630218" w:rsidRDefault="00630218" w:rsidP="001B76BF">
      <w:pPr>
        <w:spacing w:after="0" w:line="240" w:lineRule="auto"/>
        <w:jc w:val="both"/>
        <w:rPr>
          <w:rFonts w:eastAsia="Times New Roman" w:cs="Times New Roman"/>
          <w:bCs/>
          <w:i/>
          <w:sz w:val="23"/>
          <w:szCs w:val="23"/>
          <w:u w:val="single"/>
        </w:rPr>
      </w:pPr>
    </w:p>
    <w:p w:rsidR="00630218" w:rsidRPr="001B76BF" w:rsidRDefault="00630218" w:rsidP="001B76BF">
      <w:pPr>
        <w:spacing w:after="0" w:line="240" w:lineRule="auto"/>
        <w:jc w:val="both"/>
        <w:rPr>
          <w:rFonts w:eastAsia="Times New Roman" w:cs="Times New Roman"/>
          <w:bCs/>
          <w:i/>
          <w:sz w:val="23"/>
          <w:szCs w:val="23"/>
          <w:u w:val="single"/>
        </w:rPr>
      </w:pPr>
    </w:p>
    <w:p w:rsidR="001B76BF" w:rsidRPr="001B76BF" w:rsidRDefault="001B76BF" w:rsidP="001B76BF">
      <w:pPr>
        <w:spacing w:after="0" w:line="240" w:lineRule="auto"/>
        <w:jc w:val="both"/>
        <w:rPr>
          <w:i/>
          <w:sz w:val="23"/>
          <w:szCs w:val="23"/>
          <w:u w:val="single"/>
        </w:rPr>
      </w:pPr>
      <w:r w:rsidRPr="001B76BF">
        <w:rPr>
          <w:rFonts w:eastAsia="Times New Roman" w:cs="Times New Roman"/>
          <w:bCs/>
          <w:i/>
          <w:sz w:val="23"/>
          <w:szCs w:val="23"/>
          <w:u w:val="single"/>
        </w:rPr>
        <w:t xml:space="preserve">dotyczy: przetargu nieograniczonego pn. </w:t>
      </w:r>
      <w:r w:rsidR="00025893" w:rsidRPr="00025893">
        <w:rPr>
          <w:rFonts w:eastAsia="Times New Roman" w:cs="Times New Roman"/>
          <w:bCs/>
          <w:i/>
          <w:sz w:val="23"/>
          <w:szCs w:val="23"/>
          <w:u w:val="single"/>
        </w:rPr>
        <w:t>„Dowóz uczniów do placówek oświatowych na terenie Gminy Widuchowa realizowanych w oparciu o komunikację regularną na podstawie biletów miesięcznych i jednorazowych w roku szkolnym 2016/2017”</w:t>
      </w:r>
    </w:p>
    <w:p w:rsidR="001B76BF" w:rsidRPr="001B76BF" w:rsidRDefault="001B76BF" w:rsidP="001B76B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1B76BF" w:rsidRPr="001B76BF" w:rsidRDefault="001B76BF" w:rsidP="001B76BF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</w:rPr>
      </w:pPr>
      <w:r w:rsidRPr="001B76BF">
        <w:rPr>
          <w:rFonts w:eastAsia="Times New Roman" w:cs="Times New Roman"/>
          <w:sz w:val="24"/>
          <w:szCs w:val="24"/>
        </w:rPr>
        <w:t xml:space="preserve">Zamawiający </w:t>
      </w:r>
      <w:r w:rsidR="004752E8">
        <w:rPr>
          <w:rFonts w:eastAsia="Times New Roman" w:cs="Times New Roman"/>
          <w:sz w:val="24"/>
          <w:szCs w:val="24"/>
        </w:rPr>
        <w:t xml:space="preserve">na podstawie art. 38 ust. 4 </w:t>
      </w:r>
      <w:r w:rsidRPr="001B76BF">
        <w:rPr>
          <w:rFonts w:eastAsia="Times New Roman" w:cs="Times New Roman"/>
          <w:sz w:val="24"/>
          <w:szCs w:val="24"/>
        </w:rPr>
        <w:t xml:space="preserve">ustawy </w:t>
      </w:r>
      <w:r w:rsidR="009742A1">
        <w:rPr>
          <w:rFonts w:eastAsia="Times New Roman" w:cs="Times New Roman"/>
          <w:sz w:val="24"/>
          <w:szCs w:val="24"/>
        </w:rPr>
        <w:t>z dnia 29 stycznia 2004</w:t>
      </w:r>
      <w:r w:rsidRPr="001B76BF">
        <w:rPr>
          <w:rFonts w:eastAsia="Times New Roman" w:cs="Times New Roman"/>
          <w:sz w:val="24"/>
          <w:szCs w:val="24"/>
        </w:rPr>
        <w:t>r. Pr</w:t>
      </w:r>
      <w:r>
        <w:rPr>
          <w:rFonts w:eastAsia="Times New Roman" w:cs="Times New Roman"/>
          <w:sz w:val="24"/>
          <w:szCs w:val="24"/>
        </w:rPr>
        <w:t>awo zamówień publicznych (</w:t>
      </w:r>
      <w:r w:rsidRPr="001B76BF">
        <w:rPr>
          <w:rFonts w:eastAsia="Times New Roman" w:cs="Times New Roman"/>
          <w:sz w:val="24"/>
          <w:szCs w:val="24"/>
        </w:rPr>
        <w:t xml:space="preserve">Dz. U. z </w:t>
      </w:r>
      <w:r>
        <w:rPr>
          <w:rFonts w:eastAsia="Times New Roman" w:cs="Times New Roman"/>
          <w:sz w:val="24"/>
          <w:szCs w:val="24"/>
        </w:rPr>
        <w:t xml:space="preserve">2015r., poz. </w:t>
      </w:r>
      <w:r w:rsidR="004752E8">
        <w:rPr>
          <w:rFonts w:eastAsia="Times New Roman" w:cs="Times New Roman"/>
          <w:sz w:val="24"/>
          <w:szCs w:val="24"/>
        </w:rPr>
        <w:t>2164</w:t>
      </w:r>
      <w:r w:rsidR="00025893">
        <w:rPr>
          <w:rFonts w:eastAsia="Times New Roman" w:cs="Times New Roman"/>
          <w:sz w:val="24"/>
          <w:szCs w:val="24"/>
        </w:rPr>
        <w:t xml:space="preserve"> ze zm.</w:t>
      </w:r>
      <w:r w:rsidRPr="001B76BF">
        <w:rPr>
          <w:rFonts w:eastAsia="Times New Roman" w:cs="Times New Roman"/>
          <w:sz w:val="24"/>
          <w:szCs w:val="24"/>
        </w:rPr>
        <w:t xml:space="preserve">) dokonuje modyfikacji specyfikacji istotnych warunków zamówienia, </w:t>
      </w:r>
      <w:r w:rsidR="00025893">
        <w:rPr>
          <w:rFonts w:eastAsia="Times New Roman" w:cs="Times New Roman"/>
          <w:sz w:val="24"/>
          <w:szCs w:val="24"/>
        </w:rPr>
        <w:t>umowy, ogłoszenia o udzieleniu zamówienia w </w:t>
      </w:r>
      <w:r w:rsidRPr="001B76BF">
        <w:rPr>
          <w:rFonts w:eastAsia="Times New Roman" w:cs="Times New Roman"/>
          <w:sz w:val="24"/>
          <w:szCs w:val="24"/>
        </w:rPr>
        <w:t>następującym zakresie:</w:t>
      </w:r>
    </w:p>
    <w:p w:rsidR="001B76BF" w:rsidRPr="001B76BF" w:rsidRDefault="001B76BF" w:rsidP="001B76BF">
      <w:pPr>
        <w:spacing w:after="0" w:line="240" w:lineRule="auto"/>
        <w:jc w:val="both"/>
        <w:rPr>
          <w:rFonts w:eastAsia="Times New Roman" w:cs="Times New Roman"/>
          <w:b/>
          <w:sz w:val="23"/>
          <w:szCs w:val="23"/>
        </w:rPr>
      </w:pPr>
    </w:p>
    <w:p w:rsidR="001B76BF" w:rsidRPr="001B76BF" w:rsidRDefault="00630218" w:rsidP="001B76BF">
      <w:pPr>
        <w:spacing w:after="0" w:line="240" w:lineRule="auto"/>
        <w:jc w:val="both"/>
        <w:rPr>
          <w:rFonts w:eastAsia="Times New Roman" w:cs="Times New Roman"/>
          <w:b/>
          <w:sz w:val="23"/>
          <w:szCs w:val="23"/>
          <w:u w:val="single"/>
        </w:rPr>
      </w:pPr>
      <w:r>
        <w:rPr>
          <w:rFonts w:eastAsia="Times New Roman" w:cs="Times New Roman"/>
          <w:b/>
          <w:bCs/>
          <w:sz w:val="23"/>
          <w:szCs w:val="23"/>
          <w:u w:val="single"/>
        </w:rPr>
        <w:t xml:space="preserve">SIWZ: </w:t>
      </w:r>
      <w:r w:rsidR="00025893">
        <w:rPr>
          <w:rFonts w:eastAsia="Times New Roman" w:cs="Times New Roman"/>
          <w:b/>
          <w:bCs/>
          <w:sz w:val="23"/>
          <w:szCs w:val="23"/>
          <w:u w:val="single"/>
        </w:rPr>
        <w:t>W ROZDZIALE</w:t>
      </w:r>
      <w:r w:rsidR="00025893" w:rsidRPr="00025893">
        <w:rPr>
          <w:rFonts w:eastAsia="Times New Roman" w:cs="Times New Roman"/>
          <w:b/>
          <w:bCs/>
          <w:sz w:val="23"/>
          <w:szCs w:val="23"/>
          <w:u w:val="single"/>
        </w:rPr>
        <w:t xml:space="preserve"> XII </w:t>
      </w:r>
      <w:r w:rsidR="00F84074">
        <w:rPr>
          <w:rFonts w:eastAsia="Times New Roman" w:cs="Times New Roman"/>
          <w:b/>
          <w:bCs/>
          <w:sz w:val="23"/>
          <w:szCs w:val="23"/>
          <w:u w:val="single"/>
        </w:rPr>
        <w:t xml:space="preserve">pkt 2 </w:t>
      </w:r>
      <w:r w:rsidR="009742A1">
        <w:rPr>
          <w:rFonts w:eastAsia="Times New Roman" w:cs="Times New Roman"/>
          <w:b/>
          <w:bCs/>
          <w:sz w:val="23"/>
          <w:szCs w:val="23"/>
          <w:u w:val="single"/>
        </w:rPr>
        <w:t>jest</w:t>
      </w:r>
      <w:r w:rsidR="001B76BF" w:rsidRPr="001B76BF">
        <w:rPr>
          <w:rFonts w:eastAsia="Times New Roman" w:cs="Times New Roman"/>
          <w:b/>
          <w:sz w:val="23"/>
          <w:szCs w:val="23"/>
          <w:u w:val="single"/>
        </w:rPr>
        <w:t>:</w:t>
      </w:r>
    </w:p>
    <w:p w:rsidR="001B76BF" w:rsidRPr="001B76BF" w:rsidRDefault="001B76BF" w:rsidP="001B76BF">
      <w:pPr>
        <w:spacing w:after="0" w:line="240" w:lineRule="auto"/>
        <w:jc w:val="both"/>
        <w:rPr>
          <w:rFonts w:eastAsia="Times New Roman" w:cs="Times New Roman"/>
          <w:b/>
          <w:sz w:val="23"/>
          <w:szCs w:val="23"/>
        </w:rPr>
      </w:pPr>
    </w:p>
    <w:p w:rsidR="00025893" w:rsidRPr="0000278E" w:rsidRDefault="00025893" w:rsidP="00F84074">
      <w:pPr>
        <w:pStyle w:val="Default"/>
        <w:numPr>
          <w:ilvl w:val="0"/>
          <w:numId w:val="9"/>
        </w:numPr>
        <w:jc w:val="both"/>
        <w:rPr>
          <w:rFonts w:ascii="Calibri" w:hAnsi="Calibri"/>
          <w:b/>
          <w:color w:val="auto"/>
        </w:rPr>
      </w:pPr>
      <w:r w:rsidRPr="0000278E">
        <w:rPr>
          <w:rFonts w:ascii="Calibri" w:hAnsi="Calibri"/>
          <w:b/>
          <w:color w:val="auto"/>
        </w:rPr>
        <w:t xml:space="preserve">Zmiany w umowie </w:t>
      </w:r>
    </w:p>
    <w:p w:rsidR="00025893" w:rsidRPr="00F84074" w:rsidRDefault="00025893" w:rsidP="00F84074">
      <w:pPr>
        <w:pStyle w:val="Akapitzlist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8407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Wszelkie zmiany umowy wymagają dla swej ważności formy pisemnej pod rygorem nieważności. </w:t>
      </w:r>
    </w:p>
    <w:p w:rsidR="00025893" w:rsidRPr="00F84074" w:rsidRDefault="00025893" w:rsidP="00F84074">
      <w:pPr>
        <w:pStyle w:val="Akapitzlist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84074">
        <w:rPr>
          <w:rFonts w:ascii="Times New Roman" w:eastAsia="Times New Roman" w:hAnsi="Times New Roman" w:cs="Times New Roman"/>
          <w:snapToGrid w:val="0"/>
          <w:sz w:val="24"/>
          <w:szCs w:val="24"/>
        </w:rPr>
        <w:t>Zmiana personelu wykonawcy może odbywać się na jego pisemny wniosek, za zgodą zamawiającego. Nowe proponowane osoby mus</w:t>
      </w:r>
      <w:r w:rsidR="00AB0952" w:rsidRPr="00F84074">
        <w:rPr>
          <w:rFonts w:ascii="Times New Roman" w:eastAsia="Times New Roman" w:hAnsi="Times New Roman" w:cs="Times New Roman"/>
          <w:snapToGrid w:val="0"/>
          <w:sz w:val="24"/>
          <w:szCs w:val="24"/>
        </w:rPr>
        <w:t>zą spełniać wymagania opisane w </w:t>
      </w:r>
      <w:r w:rsidRPr="00F8407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SIWZ. </w:t>
      </w:r>
    </w:p>
    <w:p w:rsidR="001B76BF" w:rsidRDefault="001B76BF" w:rsidP="001B76BF">
      <w:pPr>
        <w:spacing w:before="100" w:beforeAutospacing="1" w:after="100" w:afterAutospacing="1" w:line="240" w:lineRule="auto"/>
        <w:rPr>
          <w:rFonts w:cs="Times New Roman"/>
          <w:b/>
          <w:bCs/>
          <w:sz w:val="23"/>
          <w:szCs w:val="23"/>
          <w:u w:val="single"/>
        </w:rPr>
      </w:pPr>
      <w:r w:rsidRPr="001B76BF">
        <w:rPr>
          <w:rFonts w:cs="Times New Roman"/>
          <w:b/>
          <w:bCs/>
          <w:sz w:val="23"/>
          <w:szCs w:val="23"/>
          <w:u w:val="single"/>
        </w:rPr>
        <w:t>z</w:t>
      </w:r>
      <w:r w:rsidR="009742A1">
        <w:rPr>
          <w:rFonts w:cs="Times New Roman"/>
          <w:b/>
          <w:bCs/>
          <w:sz w:val="23"/>
          <w:szCs w:val="23"/>
          <w:u w:val="single"/>
        </w:rPr>
        <w:t xml:space="preserve">mienia się na: </w:t>
      </w:r>
    </w:p>
    <w:p w:rsidR="00F84074" w:rsidRPr="00F84074" w:rsidRDefault="00F84074" w:rsidP="00F84074">
      <w:pPr>
        <w:pStyle w:val="Default"/>
        <w:numPr>
          <w:ilvl w:val="0"/>
          <w:numId w:val="23"/>
        </w:numPr>
        <w:jc w:val="both"/>
        <w:rPr>
          <w:rFonts w:ascii="Calibri" w:hAnsi="Calibri"/>
          <w:b/>
          <w:color w:val="auto"/>
        </w:rPr>
      </w:pPr>
      <w:r w:rsidRPr="0000278E">
        <w:rPr>
          <w:rFonts w:ascii="Calibri" w:hAnsi="Calibri"/>
          <w:b/>
          <w:color w:val="auto"/>
        </w:rPr>
        <w:t xml:space="preserve">Zmiany w umowie </w:t>
      </w:r>
    </w:p>
    <w:p w:rsidR="00025893" w:rsidRDefault="00025893" w:rsidP="00025893">
      <w:pPr>
        <w:pStyle w:val="Akapitzlist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W przypadku zaistnienia istotnej zmiany okoliczności powodującej, że wykonanie umowy nie leży w interesie publicznym, czego nie można było przewidzieć w chwili zawarcia umowy, Zamawiający może odstąpić od umowy w terminie 30 dni od powzięcia wiadomości  o tych okolicznościach.</w:t>
      </w:r>
    </w:p>
    <w:p w:rsidR="00025893" w:rsidRPr="00202F17" w:rsidRDefault="00025893" w:rsidP="00025893">
      <w:pPr>
        <w:pStyle w:val="Akapitzlist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02F17">
        <w:rPr>
          <w:rFonts w:ascii="Times New Roman" w:eastAsia="Times New Roman" w:hAnsi="Times New Roman" w:cs="Times New Roman"/>
          <w:snapToGrid w:val="0"/>
          <w:sz w:val="24"/>
          <w:szCs w:val="24"/>
        </w:rPr>
        <w:t>Zmiana istotnych pos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tanowień Umowy w zakresie ceny,</w:t>
      </w:r>
      <w:r w:rsidRPr="00202F1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jest dopuszczalna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br/>
      </w:r>
      <w:r w:rsidRPr="00202F17">
        <w:rPr>
          <w:rFonts w:ascii="Times New Roman" w:eastAsia="Times New Roman" w:hAnsi="Times New Roman" w:cs="Times New Roman"/>
          <w:snapToGrid w:val="0"/>
          <w:sz w:val="24"/>
          <w:szCs w:val="24"/>
        </w:rPr>
        <w:t>w przypadku zmiany stawki podatku od towarów i usług.</w:t>
      </w:r>
    </w:p>
    <w:p w:rsidR="00025893" w:rsidRPr="00202F17" w:rsidRDefault="00025893" w:rsidP="00025893">
      <w:pPr>
        <w:pStyle w:val="Akapitzlist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02F1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Zamawiający może rozwiązać umowę bez zachowania okresu wypowiedzenia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br/>
      </w:r>
      <w:r w:rsidRPr="00202F17">
        <w:rPr>
          <w:rFonts w:ascii="Times New Roman" w:eastAsia="Times New Roman" w:hAnsi="Times New Roman" w:cs="Times New Roman"/>
          <w:snapToGrid w:val="0"/>
          <w:sz w:val="24"/>
          <w:szCs w:val="24"/>
        </w:rPr>
        <w:t>w wypadku gdy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:</w:t>
      </w:r>
    </w:p>
    <w:p w:rsidR="00025893" w:rsidRPr="00202F17" w:rsidRDefault="00025893" w:rsidP="00C7346D">
      <w:pPr>
        <w:pStyle w:val="Akapitzlist"/>
        <w:widowControl w:val="0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m</w:t>
      </w:r>
      <w:r w:rsidRPr="00202F17">
        <w:rPr>
          <w:rFonts w:ascii="Times New Roman" w:eastAsia="Times New Roman" w:hAnsi="Times New Roman" w:cs="Times New Roman"/>
          <w:snapToGrid w:val="0"/>
          <w:sz w:val="24"/>
          <w:szCs w:val="24"/>
        </w:rPr>
        <w:t>imo podpisania umowy Wykonawca nie rozpoczął wykonywania przedmiotu umowy lub przerwał jej realizację na chociażby  jeden dzień,</w:t>
      </w:r>
    </w:p>
    <w:p w:rsidR="00025893" w:rsidRPr="00AF6CB9" w:rsidRDefault="00025893" w:rsidP="00C7346D">
      <w:pPr>
        <w:pStyle w:val="Akapitzlist"/>
        <w:widowControl w:val="0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d</w:t>
      </w:r>
      <w:r w:rsidRPr="00202F1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ojdzie do 3-krotnego naliczenia kary </w:t>
      </w:r>
      <w:r w:rsidRPr="00AF6CB9">
        <w:rPr>
          <w:rFonts w:ascii="Times New Roman" w:eastAsia="Times New Roman" w:hAnsi="Times New Roman" w:cs="Times New Roman"/>
          <w:snapToGrid w:val="0"/>
          <w:sz w:val="24"/>
          <w:szCs w:val="24"/>
        </w:rPr>
        <w:t>umownej na podstawie §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7 ust 1 pkt 1, 2,</w:t>
      </w:r>
    </w:p>
    <w:p w:rsidR="00025893" w:rsidRPr="00202F17" w:rsidRDefault="00025893" w:rsidP="00C7346D">
      <w:pPr>
        <w:pStyle w:val="Akapitzlist"/>
        <w:widowControl w:val="0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d</w:t>
      </w:r>
      <w:r w:rsidRPr="00202F17">
        <w:rPr>
          <w:rFonts w:ascii="Times New Roman" w:eastAsia="Times New Roman" w:hAnsi="Times New Roman" w:cs="Times New Roman"/>
          <w:snapToGrid w:val="0"/>
          <w:sz w:val="24"/>
          <w:szCs w:val="24"/>
        </w:rPr>
        <w:t>ojdzie do utraty przez Wykonawcę uprawnień lub zezwoleń koniecznych do wykonania umowy,</w:t>
      </w:r>
    </w:p>
    <w:p w:rsidR="00025893" w:rsidRPr="00202F17" w:rsidRDefault="00025893" w:rsidP="00C7346D">
      <w:pPr>
        <w:pStyle w:val="Akapitzlist"/>
        <w:widowControl w:val="0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wykonawca nie będzie posiadał </w:t>
      </w:r>
      <w:r w:rsidRPr="00202F17">
        <w:rPr>
          <w:rFonts w:ascii="Times New Roman" w:eastAsia="Times New Roman" w:hAnsi="Times New Roman" w:cs="Times New Roman"/>
          <w:snapToGrid w:val="0"/>
          <w:sz w:val="24"/>
          <w:szCs w:val="24"/>
        </w:rPr>
        <w:t>aktualnych polis ubezpieczeniowych od następstw nieszczęśliwych wypadków (NW) oraz odpowiedzialności cywilnej (OC),</w:t>
      </w:r>
    </w:p>
    <w:p w:rsidR="00025893" w:rsidRPr="00202F17" w:rsidRDefault="00025893" w:rsidP="00C7346D">
      <w:pPr>
        <w:pStyle w:val="Akapitzlist"/>
        <w:widowControl w:val="0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i</w:t>
      </w:r>
      <w:r w:rsidRPr="00202F17">
        <w:rPr>
          <w:rFonts w:ascii="Times New Roman" w:eastAsia="Times New Roman" w:hAnsi="Times New Roman" w:cs="Times New Roman"/>
          <w:snapToGrid w:val="0"/>
          <w:sz w:val="24"/>
          <w:szCs w:val="24"/>
        </w:rPr>
        <w:t>nnego rażącego naruszenia umowy  lub przepisów prawa.</w:t>
      </w:r>
    </w:p>
    <w:p w:rsidR="00025893" w:rsidRPr="00202F17" w:rsidRDefault="00025893" w:rsidP="00025893">
      <w:pPr>
        <w:pStyle w:val="Akapitzlist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02F17">
        <w:rPr>
          <w:rFonts w:ascii="Times New Roman" w:eastAsia="Times New Roman" w:hAnsi="Times New Roman" w:cs="Times New Roman"/>
          <w:snapToGrid w:val="0"/>
          <w:sz w:val="24"/>
          <w:szCs w:val="24"/>
        </w:rPr>
        <w:t>Rozwiązanie umowy wymaga formy pisemnej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pod rygorem nieważności</w:t>
      </w:r>
      <w:r w:rsidRPr="00202F1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powinno zawierać uzasadnienie.</w:t>
      </w:r>
    </w:p>
    <w:p w:rsidR="00025893" w:rsidRDefault="00025893" w:rsidP="00025893">
      <w:pPr>
        <w:pStyle w:val="Akapitzlist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202F17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W przypadku rozwiązania umowy Wykonawca może żądać jedynie wynagrodzenia należnego mu z tytułu prawidłowego wykonania c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zęści umowy do dnia rozwiązania </w:t>
      </w:r>
      <w:r w:rsidRPr="00202F17">
        <w:rPr>
          <w:rFonts w:ascii="Times New Roman" w:eastAsia="Times New Roman" w:hAnsi="Times New Roman" w:cs="Times New Roman"/>
          <w:snapToGrid w:val="0"/>
          <w:sz w:val="24"/>
          <w:szCs w:val="24"/>
        </w:rPr>
        <w:t>umowy na skutek odstąpienia.</w:t>
      </w:r>
    </w:p>
    <w:p w:rsidR="00025893" w:rsidRPr="00025893" w:rsidRDefault="00025893" w:rsidP="00025893">
      <w:pPr>
        <w:pStyle w:val="Akapitzlist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314D1">
        <w:rPr>
          <w:rFonts w:ascii="Times New Roman" w:eastAsia="Times New Roman" w:hAnsi="Times New Roman"/>
          <w:snapToGrid w:val="0"/>
          <w:sz w:val="24"/>
          <w:szCs w:val="24"/>
        </w:rPr>
        <w:t>Zmiana personelu wykonawcy może odbywać się na jego pisemny wniosek, za zgodą zamawiającego. Nowe proponowane osoby mus</w:t>
      </w:r>
      <w:r>
        <w:rPr>
          <w:rFonts w:ascii="Times New Roman" w:eastAsia="Times New Roman" w:hAnsi="Times New Roman"/>
          <w:snapToGrid w:val="0"/>
          <w:sz w:val="24"/>
          <w:szCs w:val="24"/>
        </w:rPr>
        <w:t>zą spełniać wymagania opisane w </w:t>
      </w:r>
      <w:r w:rsidRPr="003314D1">
        <w:rPr>
          <w:rFonts w:ascii="Times New Roman" w:eastAsia="Times New Roman" w:hAnsi="Times New Roman"/>
          <w:snapToGrid w:val="0"/>
          <w:sz w:val="24"/>
          <w:szCs w:val="24"/>
        </w:rPr>
        <w:t>SIWZ.</w:t>
      </w:r>
    </w:p>
    <w:p w:rsidR="00025893" w:rsidRDefault="00025893" w:rsidP="000258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025893" w:rsidRDefault="00025893" w:rsidP="000258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025893" w:rsidRPr="000F27B5" w:rsidRDefault="00025893" w:rsidP="000F27B5">
      <w:pPr>
        <w:spacing w:before="100" w:beforeAutospacing="1" w:after="100" w:afterAutospacing="1" w:line="240" w:lineRule="auto"/>
        <w:rPr>
          <w:rFonts w:cs="Times New Roman"/>
          <w:b/>
          <w:bCs/>
          <w:sz w:val="23"/>
          <w:szCs w:val="23"/>
          <w:u w:val="single"/>
        </w:rPr>
      </w:pPr>
      <w:r w:rsidRPr="000F27B5">
        <w:rPr>
          <w:rFonts w:cs="Times New Roman"/>
          <w:b/>
          <w:bCs/>
          <w:sz w:val="23"/>
          <w:szCs w:val="23"/>
          <w:u w:val="single"/>
        </w:rPr>
        <w:t>Umowa: § 8 jest:</w:t>
      </w:r>
    </w:p>
    <w:p w:rsidR="00025893" w:rsidRDefault="00025893" w:rsidP="000258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025893" w:rsidRDefault="00025893" w:rsidP="00025893">
      <w:pPr>
        <w:pStyle w:val="Akapitzlist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W przypadku zaistnienia istotnej zmiany okoliczności powodującej, że wykonanie umowy nie leży w interesie publicznym, czego nie można było przewidzieć w chwili zawarcia umowy, Zamawiający może odstąpić od umowy w terminie 30 dni od powzięcia wiadomości  o tych okolicznościach.</w:t>
      </w:r>
    </w:p>
    <w:p w:rsidR="00025893" w:rsidRPr="00202F17" w:rsidRDefault="00025893" w:rsidP="00025893">
      <w:pPr>
        <w:pStyle w:val="Akapitzlist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02F17">
        <w:rPr>
          <w:rFonts w:ascii="Times New Roman" w:eastAsia="Times New Roman" w:hAnsi="Times New Roman" w:cs="Times New Roman"/>
          <w:snapToGrid w:val="0"/>
          <w:sz w:val="24"/>
          <w:szCs w:val="24"/>
        </w:rPr>
        <w:t>Zmiana istotnych pos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tanowień Umowy w zakresie ceny,</w:t>
      </w:r>
      <w:r w:rsidRPr="00202F1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jest dopuszczalna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br/>
      </w:r>
      <w:r w:rsidRPr="00202F17">
        <w:rPr>
          <w:rFonts w:ascii="Times New Roman" w:eastAsia="Times New Roman" w:hAnsi="Times New Roman" w:cs="Times New Roman"/>
          <w:snapToGrid w:val="0"/>
          <w:sz w:val="24"/>
          <w:szCs w:val="24"/>
        </w:rPr>
        <w:t>w przypadku zmiany stawki podatku od towarów i usług.</w:t>
      </w:r>
    </w:p>
    <w:p w:rsidR="00025893" w:rsidRPr="00202F17" w:rsidRDefault="00025893" w:rsidP="00025893">
      <w:pPr>
        <w:pStyle w:val="Akapitzlist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02F1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Zamawiający może rozwiązać umowę bez zachowania okresu wypowiedzenia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br/>
      </w:r>
      <w:r w:rsidRPr="00202F17">
        <w:rPr>
          <w:rFonts w:ascii="Times New Roman" w:eastAsia="Times New Roman" w:hAnsi="Times New Roman" w:cs="Times New Roman"/>
          <w:snapToGrid w:val="0"/>
          <w:sz w:val="24"/>
          <w:szCs w:val="24"/>
        </w:rPr>
        <w:t>w wypadku gdy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:</w:t>
      </w:r>
    </w:p>
    <w:p w:rsidR="00025893" w:rsidRPr="00202F17" w:rsidRDefault="00025893" w:rsidP="00025893">
      <w:pPr>
        <w:pStyle w:val="Akapitzlist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m</w:t>
      </w:r>
      <w:r w:rsidRPr="00202F17">
        <w:rPr>
          <w:rFonts w:ascii="Times New Roman" w:eastAsia="Times New Roman" w:hAnsi="Times New Roman" w:cs="Times New Roman"/>
          <w:snapToGrid w:val="0"/>
          <w:sz w:val="24"/>
          <w:szCs w:val="24"/>
        </w:rPr>
        <w:t>imo podpisania umowy Wykonawca nie rozpoczął wykonywania przedmiotu umowy lub przerwał jej realizację na chociażby  jeden dzień,</w:t>
      </w:r>
    </w:p>
    <w:p w:rsidR="00025893" w:rsidRPr="00AF6CB9" w:rsidRDefault="00025893" w:rsidP="00025893">
      <w:pPr>
        <w:pStyle w:val="Akapitzlist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d</w:t>
      </w:r>
      <w:r w:rsidRPr="00202F1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ojdzie do 3-krotnego naliczenia kary </w:t>
      </w:r>
      <w:r w:rsidRPr="00AF6CB9">
        <w:rPr>
          <w:rFonts w:ascii="Times New Roman" w:eastAsia="Times New Roman" w:hAnsi="Times New Roman" w:cs="Times New Roman"/>
          <w:snapToGrid w:val="0"/>
          <w:sz w:val="24"/>
          <w:szCs w:val="24"/>
        </w:rPr>
        <w:t>umownej na podstawie §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7 ust 1 pkt 1, 2,</w:t>
      </w:r>
    </w:p>
    <w:p w:rsidR="00025893" w:rsidRPr="00202F17" w:rsidRDefault="00025893" w:rsidP="00025893">
      <w:pPr>
        <w:pStyle w:val="Akapitzlist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d</w:t>
      </w:r>
      <w:r w:rsidRPr="00202F17">
        <w:rPr>
          <w:rFonts w:ascii="Times New Roman" w:eastAsia="Times New Roman" w:hAnsi="Times New Roman" w:cs="Times New Roman"/>
          <w:snapToGrid w:val="0"/>
          <w:sz w:val="24"/>
          <w:szCs w:val="24"/>
        </w:rPr>
        <w:t>ojdzie do utraty przez Wykonawcę uprawnień lub zezwoleń koniecznych do wykonania umowy,</w:t>
      </w:r>
    </w:p>
    <w:p w:rsidR="00025893" w:rsidRPr="00202F17" w:rsidRDefault="00025893" w:rsidP="00025893">
      <w:pPr>
        <w:pStyle w:val="Akapitzlist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wykonawca nie będzie posiadał </w:t>
      </w:r>
      <w:r w:rsidRPr="00202F17">
        <w:rPr>
          <w:rFonts w:ascii="Times New Roman" w:eastAsia="Times New Roman" w:hAnsi="Times New Roman" w:cs="Times New Roman"/>
          <w:snapToGrid w:val="0"/>
          <w:sz w:val="24"/>
          <w:szCs w:val="24"/>
        </w:rPr>
        <w:t>aktualnych polis ubezpieczeniowych od następstw nieszczęśliwych wypadków (NW) oraz odpowiedzialności cywilnej (OC),</w:t>
      </w:r>
    </w:p>
    <w:p w:rsidR="00025893" w:rsidRPr="00202F17" w:rsidRDefault="00025893" w:rsidP="00025893">
      <w:pPr>
        <w:pStyle w:val="Akapitzlist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i</w:t>
      </w:r>
      <w:r w:rsidRPr="00202F17">
        <w:rPr>
          <w:rFonts w:ascii="Times New Roman" w:eastAsia="Times New Roman" w:hAnsi="Times New Roman" w:cs="Times New Roman"/>
          <w:snapToGrid w:val="0"/>
          <w:sz w:val="24"/>
          <w:szCs w:val="24"/>
        </w:rPr>
        <w:t>nnego rażącego naruszenia umowy  lub przepisów prawa.</w:t>
      </w:r>
    </w:p>
    <w:p w:rsidR="00025893" w:rsidRPr="00202F17" w:rsidRDefault="00025893" w:rsidP="00025893">
      <w:pPr>
        <w:pStyle w:val="Akapitzlist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02F17">
        <w:rPr>
          <w:rFonts w:ascii="Times New Roman" w:eastAsia="Times New Roman" w:hAnsi="Times New Roman" w:cs="Times New Roman"/>
          <w:snapToGrid w:val="0"/>
          <w:sz w:val="24"/>
          <w:szCs w:val="24"/>
        </w:rPr>
        <w:t>Rozwiązanie umowy wymaga formy pisemnej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pod rygorem </w:t>
      </w:r>
      <w:r w:rsidR="0095617A">
        <w:rPr>
          <w:rFonts w:ascii="Times New Roman" w:eastAsia="Times New Roman" w:hAnsi="Times New Roman" w:cs="Times New Roman"/>
          <w:snapToGrid w:val="0"/>
          <w:sz w:val="24"/>
          <w:szCs w:val="24"/>
        </w:rPr>
        <w:t>nieważności</w:t>
      </w:r>
      <w:r w:rsidRPr="00202F1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powinno zawierać uzasadnienie.</w:t>
      </w:r>
    </w:p>
    <w:p w:rsidR="00025893" w:rsidRPr="00202F17" w:rsidRDefault="00025893" w:rsidP="00025893">
      <w:pPr>
        <w:pStyle w:val="Akapitzlist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02F17">
        <w:rPr>
          <w:rFonts w:ascii="Times New Roman" w:eastAsia="Times New Roman" w:hAnsi="Times New Roman" w:cs="Times New Roman"/>
          <w:snapToGrid w:val="0"/>
          <w:sz w:val="24"/>
          <w:szCs w:val="24"/>
        </w:rPr>
        <w:t>W przypadku rozwiązania umowy Wykonawca może żądać jedynie wynagrodzenia należnego mu z tytułu prawidłowego wykonania c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zęści umowy do dnia rozwiązania </w:t>
      </w:r>
      <w:r w:rsidRPr="00202F17">
        <w:rPr>
          <w:rFonts w:ascii="Times New Roman" w:eastAsia="Times New Roman" w:hAnsi="Times New Roman" w:cs="Times New Roman"/>
          <w:snapToGrid w:val="0"/>
          <w:sz w:val="24"/>
          <w:szCs w:val="24"/>
        </w:rPr>
        <w:t>umowy na skutek odstąpienia.</w:t>
      </w:r>
    </w:p>
    <w:p w:rsidR="00025893" w:rsidRPr="00025893" w:rsidRDefault="00025893" w:rsidP="000258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025893" w:rsidRDefault="00025893" w:rsidP="00025893">
      <w:pPr>
        <w:spacing w:before="100" w:beforeAutospacing="1" w:after="100" w:afterAutospacing="1" w:line="240" w:lineRule="auto"/>
        <w:rPr>
          <w:sz w:val="23"/>
          <w:szCs w:val="23"/>
        </w:rPr>
      </w:pPr>
      <w:r w:rsidRPr="001B76BF">
        <w:rPr>
          <w:rFonts w:cs="Times New Roman"/>
          <w:b/>
          <w:bCs/>
          <w:sz w:val="23"/>
          <w:szCs w:val="23"/>
          <w:u w:val="single"/>
        </w:rPr>
        <w:t>z</w:t>
      </w:r>
      <w:r>
        <w:rPr>
          <w:rFonts w:cs="Times New Roman"/>
          <w:b/>
          <w:bCs/>
          <w:sz w:val="23"/>
          <w:szCs w:val="23"/>
          <w:u w:val="single"/>
        </w:rPr>
        <w:t xml:space="preserve">mienia się na: </w:t>
      </w:r>
    </w:p>
    <w:p w:rsidR="00025893" w:rsidRDefault="00025893" w:rsidP="00025893">
      <w:pPr>
        <w:pStyle w:val="Akapitzlist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W przypadku zaistnienia istotnej zmiany okoliczności powodującej, że wykonanie umowy nie leży w interesie publicznym, czego nie można było przewidzieć w chwili zawarcia umowy, Zamawiający może odstąpić od umowy w terminie 30 dni od powzięcia wiadomości  o tych okolicznościach.</w:t>
      </w:r>
    </w:p>
    <w:p w:rsidR="00025893" w:rsidRPr="00202F17" w:rsidRDefault="00025893" w:rsidP="00025893">
      <w:pPr>
        <w:pStyle w:val="Akapitzlist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02F17">
        <w:rPr>
          <w:rFonts w:ascii="Times New Roman" w:eastAsia="Times New Roman" w:hAnsi="Times New Roman" w:cs="Times New Roman"/>
          <w:snapToGrid w:val="0"/>
          <w:sz w:val="24"/>
          <w:szCs w:val="24"/>
        </w:rPr>
        <w:t>Zmiana istotnych pos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tanowień Umowy w zakresie ceny,</w:t>
      </w:r>
      <w:r w:rsidRPr="00202F1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jest dopuszczalna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br/>
      </w:r>
      <w:r w:rsidRPr="00202F17">
        <w:rPr>
          <w:rFonts w:ascii="Times New Roman" w:eastAsia="Times New Roman" w:hAnsi="Times New Roman" w:cs="Times New Roman"/>
          <w:snapToGrid w:val="0"/>
          <w:sz w:val="24"/>
          <w:szCs w:val="24"/>
        </w:rPr>
        <w:t>w przypadku zmiany stawki podatku od towarów i usług.</w:t>
      </w:r>
    </w:p>
    <w:p w:rsidR="00025893" w:rsidRPr="00202F17" w:rsidRDefault="00025893" w:rsidP="00025893">
      <w:pPr>
        <w:pStyle w:val="Akapitzlist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02F1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Zamawiający może rozwiązać umowę bez zachowania okresu wypowiedzenia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br/>
      </w:r>
      <w:r w:rsidRPr="00202F17">
        <w:rPr>
          <w:rFonts w:ascii="Times New Roman" w:eastAsia="Times New Roman" w:hAnsi="Times New Roman" w:cs="Times New Roman"/>
          <w:snapToGrid w:val="0"/>
          <w:sz w:val="24"/>
          <w:szCs w:val="24"/>
        </w:rPr>
        <w:t>w wypadku gdy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:</w:t>
      </w:r>
    </w:p>
    <w:p w:rsidR="00025893" w:rsidRPr="00202F17" w:rsidRDefault="00025893" w:rsidP="00025893">
      <w:pPr>
        <w:pStyle w:val="Akapitzlist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m</w:t>
      </w:r>
      <w:r w:rsidRPr="00202F17">
        <w:rPr>
          <w:rFonts w:ascii="Times New Roman" w:eastAsia="Times New Roman" w:hAnsi="Times New Roman" w:cs="Times New Roman"/>
          <w:snapToGrid w:val="0"/>
          <w:sz w:val="24"/>
          <w:szCs w:val="24"/>
        </w:rPr>
        <w:t>imo podpisania umowy Wykonawca nie rozpoczął wykonywania przedmiotu umowy lub przerwał jej realizację na chociażby  jeden dzień,</w:t>
      </w:r>
    </w:p>
    <w:p w:rsidR="00025893" w:rsidRPr="00AF6CB9" w:rsidRDefault="00025893" w:rsidP="00025893">
      <w:pPr>
        <w:pStyle w:val="Akapitzlist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d</w:t>
      </w:r>
      <w:r w:rsidRPr="00202F1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ojdzie do 3-krotnego naliczenia kary </w:t>
      </w:r>
      <w:r w:rsidRPr="00AF6CB9">
        <w:rPr>
          <w:rFonts w:ascii="Times New Roman" w:eastAsia="Times New Roman" w:hAnsi="Times New Roman" w:cs="Times New Roman"/>
          <w:snapToGrid w:val="0"/>
          <w:sz w:val="24"/>
          <w:szCs w:val="24"/>
        </w:rPr>
        <w:t>umownej na podstawie §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7 ust 1 pkt 1, 2,</w:t>
      </w:r>
    </w:p>
    <w:p w:rsidR="00025893" w:rsidRPr="00202F17" w:rsidRDefault="00025893" w:rsidP="00025893">
      <w:pPr>
        <w:pStyle w:val="Akapitzlist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d</w:t>
      </w:r>
      <w:r w:rsidRPr="00202F17">
        <w:rPr>
          <w:rFonts w:ascii="Times New Roman" w:eastAsia="Times New Roman" w:hAnsi="Times New Roman" w:cs="Times New Roman"/>
          <w:snapToGrid w:val="0"/>
          <w:sz w:val="24"/>
          <w:szCs w:val="24"/>
        </w:rPr>
        <w:t>ojdzie do utraty przez Wykonawcę uprawnień lub zezwoleń koniecznych do wykonania umowy,</w:t>
      </w:r>
    </w:p>
    <w:p w:rsidR="00025893" w:rsidRPr="00202F17" w:rsidRDefault="00025893" w:rsidP="00025893">
      <w:pPr>
        <w:pStyle w:val="Akapitzlist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 xml:space="preserve">wykonawca nie będzie posiadał </w:t>
      </w:r>
      <w:r w:rsidRPr="00202F17">
        <w:rPr>
          <w:rFonts w:ascii="Times New Roman" w:eastAsia="Times New Roman" w:hAnsi="Times New Roman" w:cs="Times New Roman"/>
          <w:snapToGrid w:val="0"/>
          <w:sz w:val="24"/>
          <w:szCs w:val="24"/>
        </w:rPr>
        <w:t>aktualnych polis ubezpieczeniowych od następstw nieszczęśliwych wypadków (NW) oraz odpowiedzialności cywilnej (OC),</w:t>
      </w:r>
    </w:p>
    <w:p w:rsidR="00025893" w:rsidRPr="00202F17" w:rsidRDefault="00025893" w:rsidP="00025893">
      <w:pPr>
        <w:pStyle w:val="Akapitzlist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i</w:t>
      </w:r>
      <w:r w:rsidRPr="00202F17">
        <w:rPr>
          <w:rFonts w:ascii="Times New Roman" w:eastAsia="Times New Roman" w:hAnsi="Times New Roman" w:cs="Times New Roman"/>
          <w:snapToGrid w:val="0"/>
          <w:sz w:val="24"/>
          <w:szCs w:val="24"/>
        </w:rPr>
        <w:t>nnego rażącego naruszenia umowy  lub przepisów prawa.</w:t>
      </w:r>
    </w:p>
    <w:p w:rsidR="00025893" w:rsidRPr="00202F17" w:rsidRDefault="00025893" w:rsidP="00025893">
      <w:pPr>
        <w:pStyle w:val="Akapitzlist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02F17">
        <w:rPr>
          <w:rFonts w:ascii="Times New Roman" w:eastAsia="Times New Roman" w:hAnsi="Times New Roman" w:cs="Times New Roman"/>
          <w:snapToGrid w:val="0"/>
          <w:sz w:val="24"/>
          <w:szCs w:val="24"/>
        </w:rPr>
        <w:t>Rozwiązanie umowy wymaga formy pisemnej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pod rygorem nieważności</w:t>
      </w:r>
      <w:r w:rsidRPr="00202F1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powinno zawierać uzasadnienie.</w:t>
      </w:r>
    </w:p>
    <w:p w:rsidR="00025893" w:rsidRDefault="00025893" w:rsidP="00025893">
      <w:pPr>
        <w:pStyle w:val="Akapitzlist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202F17">
        <w:rPr>
          <w:rFonts w:ascii="Times New Roman" w:eastAsia="Times New Roman" w:hAnsi="Times New Roman" w:cs="Times New Roman"/>
          <w:snapToGrid w:val="0"/>
          <w:sz w:val="24"/>
          <w:szCs w:val="24"/>
        </w:rPr>
        <w:t>W przypadku rozwiązania umowy Wykonawca może żądać jedynie wynagrodzenia należnego mu z tytułu prawidłowego wykonania c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zęści umowy do dnia rozwiązania </w:t>
      </w:r>
      <w:r w:rsidRPr="00202F17">
        <w:rPr>
          <w:rFonts w:ascii="Times New Roman" w:eastAsia="Times New Roman" w:hAnsi="Times New Roman" w:cs="Times New Roman"/>
          <w:snapToGrid w:val="0"/>
          <w:sz w:val="24"/>
          <w:szCs w:val="24"/>
        </w:rPr>
        <w:t>umowy na skutek odstąpienia.</w:t>
      </w:r>
    </w:p>
    <w:p w:rsidR="00025893" w:rsidRPr="00025893" w:rsidRDefault="00025893" w:rsidP="00025893">
      <w:pPr>
        <w:pStyle w:val="Akapitzlist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314D1">
        <w:rPr>
          <w:rFonts w:ascii="Times New Roman" w:eastAsia="Times New Roman" w:hAnsi="Times New Roman"/>
          <w:snapToGrid w:val="0"/>
          <w:sz w:val="24"/>
          <w:szCs w:val="24"/>
        </w:rPr>
        <w:t>Zmiana personelu wykonawcy może odbywać się na jego pisemny wniosek, za zgodą zamawiającego. Nowe proponowane osoby mus</w:t>
      </w:r>
      <w:r>
        <w:rPr>
          <w:rFonts w:ascii="Times New Roman" w:eastAsia="Times New Roman" w:hAnsi="Times New Roman"/>
          <w:snapToGrid w:val="0"/>
          <w:sz w:val="24"/>
          <w:szCs w:val="24"/>
        </w:rPr>
        <w:t>zą spełniać wymagania opisane w </w:t>
      </w:r>
      <w:r w:rsidRPr="003314D1">
        <w:rPr>
          <w:rFonts w:ascii="Times New Roman" w:eastAsia="Times New Roman" w:hAnsi="Times New Roman"/>
          <w:snapToGrid w:val="0"/>
          <w:sz w:val="24"/>
          <w:szCs w:val="24"/>
        </w:rPr>
        <w:t>SIWZ.</w:t>
      </w:r>
    </w:p>
    <w:p w:rsidR="00025893" w:rsidRDefault="00025893" w:rsidP="000258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30218" w:rsidRDefault="0095617A" w:rsidP="006165E2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3"/>
          <w:szCs w:val="23"/>
          <w:u w:val="single"/>
        </w:rPr>
      </w:pPr>
      <w:r>
        <w:rPr>
          <w:rFonts w:eastAsia="Times New Roman" w:cs="Times New Roman"/>
          <w:b/>
          <w:bCs/>
          <w:sz w:val="23"/>
          <w:szCs w:val="23"/>
          <w:u w:val="single"/>
        </w:rPr>
        <w:t>Ogłoszenie: Sekcja IV</w:t>
      </w:r>
      <w:r w:rsidR="00630218">
        <w:rPr>
          <w:rFonts w:eastAsia="Times New Roman" w:cs="Times New Roman"/>
          <w:b/>
          <w:bCs/>
          <w:sz w:val="23"/>
          <w:szCs w:val="23"/>
          <w:u w:val="single"/>
        </w:rPr>
        <w:t xml:space="preserve">. </w:t>
      </w:r>
      <w:r>
        <w:rPr>
          <w:rFonts w:eastAsia="Times New Roman" w:cs="Times New Roman"/>
          <w:b/>
          <w:bCs/>
          <w:sz w:val="23"/>
          <w:szCs w:val="23"/>
          <w:u w:val="single"/>
        </w:rPr>
        <w:t>3</w:t>
      </w:r>
      <w:r w:rsidR="00587525">
        <w:rPr>
          <w:rFonts w:eastAsia="Times New Roman" w:cs="Times New Roman"/>
          <w:b/>
          <w:bCs/>
          <w:sz w:val="23"/>
          <w:szCs w:val="23"/>
          <w:u w:val="single"/>
        </w:rPr>
        <w:t xml:space="preserve"> </w:t>
      </w:r>
      <w:r w:rsidR="00630218">
        <w:rPr>
          <w:rFonts w:eastAsia="Times New Roman" w:cs="Times New Roman"/>
          <w:b/>
          <w:bCs/>
          <w:sz w:val="23"/>
          <w:szCs w:val="23"/>
          <w:u w:val="single"/>
        </w:rPr>
        <w:t xml:space="preserve"> jest</w:t>
      </w:r>
      <w:r w:rsidR="00630218" w:rsidRPr="001B76BF">
        <w:rPr>
          <w:rFonts w:eastAsia="Times New Roman" w:cs="Times New Roman"/>
          <w:b/>
          <w:sz w:val="23"/>
          <w:szCs w:val="23"/>
          <w:u w:val="single"/>
        </w:rPr>
        <w:t>:</w:t>
      </w:r>
    </w:p>
    <w:p w:rsidR="0095617A" w:rsidRPr="000F27B5" w:rsidRDefault="0095617A" w:rsidP="000F27B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F27B5">
        <w:rPr>
          <w:rFonts w:ascii="Times New Roman" w:eastAsia="Times New Roman" w:hAnsi="Times New Roman" w:cs="Times New Roman"/>
          <w:snapToGrid w:val="0"/>
          <w:sz w:val="24"/>
          <w:szCs w:val="24"/>
        </w:rPr>
        <w:t>Zamawiający nie przewidział zmian w umowie.</w:t>
      </w:r>
    </w:p>
    <w:p w:rsidR="005B1BE4" w:rsidRDefault="005B1BE4" w:rsidP="005B1BE4">
      <w:pPr>
        <w:spacing w:before="100" w:beforeAutospacing="1" w:after="100" w:afterAutospacing="1" w:line="240" w:lineRule="auto"/>
        <w:rPr>
          <w:sz w:val="23"/>
          <w:szCs w:val="23"/>
        </w:rPr>
      </w:pPr>
      <w:r w:rsidRPr="001B76BF">
        <w:rPr>
          <w:rFonts w:cs="Times New Roman"/>
          <w:b/>
          <w:bCs/>
          <w:sz w:val="23"/>
          <w:szCs w:val="23"/>
          <w:u w:val="single"/>
        </w:rPr>
        <w:t>z</w:t>
      </w:r>
      <w:r>
        <w:rPr>
          <w:rFonts w:cs="Times New Roman"/>
          <w:b/>
          <w:bCs/>
          <w:sz w:val="23"/>
          <w:szCs w:val="23"/>
          <w:u w:val="single"/>
        </w:rPr>
        <w:t xml:space="preserve">mienia się na: </w:t>
      </w:r>
    </w:p>
    <w:p w:rsidR="0095617A" w:rsidRDefault="0095617A" w:rsidP="0095617A">
      <w:pPr>
        <w:pStyle w:val="Akapitzlist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W przypadku zaistnienia istotnej zmiany okoliczności powodującej, że wykonanie umowy nie leży w interesie publicznym, czego nie można było przewidzieć w chwili zawarcia umowy, Zamawiający może odstąpić od umowy w terminie 30 dni od powzięcia wiadomości  o tych okolicznościach.</w:t>
      </w:r>
    </w:p>
    <w:p w:rsidR="0095617A" w:rsidRPr="00202F17" w:rsidRDefault="0095617A" w:rsidP="0095617A">
      <w:pPr>
        <w:pStyle w:val="Akapitzlist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02F17">
        <w:rPr>
          <w:rFonts w:ascii="Times New Roman" w:eastAsia="Times New Roman" w:hAnsi="Times New Roman" w:cs="Times New Roman"/>
          <w:snapToGrid w:val="0"/>
          <w:sz w:val="24"/>
          <w:szCs w:val="24"/>
        </w:rPr>
        <w:t>Zmiana istotnych pos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tanowień Umowy w zakresie ceny,</w:t>
      </w:r>
      <w:r w:rsidRPr="00202F1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jest dopuszczalna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br/>
      </w:r>
      <w:r w:rsidRPr="00202F17">
        <w:rPr>
          <w:rFonts w:ascii="Times New Roman" w:eastAsia="Times New Roman" w:hAnsi="Times New Roman" w:cs="Times New Roman"/>
          <w:snapToGrid w:val="0"/>
          <w:sz w:val="24"/>
          <w:szCs w:val="24"/>
        </w:rPr>
        <w:t>w przypadku zmiany stawki podatku od towarów i usług.</w:t>
      </w:r>
    </w:p>
    <w:p w:rsidR="0095617A" w:rsidRPr="00202F17" w:rsidRDefault="0095617A" w:rsidP="0095617A">
      <w:pPr>
        <w:pStyle w:val="Akapitzlist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02F1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Zamawiający może rozwiązać umowę bez zachowania okresu wypowiedzenia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br/>
      </w:r>
      <w:r w:rsidRPr="00202F17">
        <w:rPr>
          <w:rFonts w:ascii="Times New Roman" w:eastAsia="Times New Roman" w:hAnsi="Times New Roman" w:cs="Times New Roman"/>
          <w:snapToGrid w:val="0"/>
          <w:sz w:val="24"/>
          <w:szCs w:val="24"/>
        </w:rPr>
        <w:t>w wypadku gdy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:</w:t>
      </w:r>
    </w:p>
    <w:p w:rsidR="0095617A" w:rsidRPr="00202F17" w:rsidRDefault="0095617A" w:rsidP="0095617A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m</w:t>
      </w:r>
      <w:r w:rsidRPr="00202F17">
        <w:rPr>
          <w:rFonts w:ascii="Times New Roman" w:eastAsia="Times New Roman" w:hAnsi="Times New Roman" w:cs="Times New Roman"/>
          <w:snapToGrid w:val="0"/>
          <w:sz w:val="24"/>
          <w:szCs w:val="24"/>
        </w:rPr>
        <w:t>imo podpisania umowy Wykonawca nie rozpoczął wykonywania przedmiotu umowy lub przerwał jej realizację na chociażby  jeden dzień,</w:t>
      </w:r>
    </w:p>
    <w:p w:rsidR="0095617A" w:rsidRPr="00AF6CB9" w:rsidRDefault="0095617A" w:rsidP="0095617A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d</w:t>
      </w:r>
      <w:r w:rsidRPr="00202F1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ojdzie do 3-krotnego naliczenia kary </w:t>
      </w:r>
      <w:r w:rsidRPr="00AF6CB9">
        <w:rPr>
          <w:rFonts w:ascii="Times New Roman" w:eastAsia="Times New Roman" w:hAnsi="Times New Roman" w:cs="Times New Roman"/>
          <w:snapToGrid w:val="0"/>
          <w:sz w:val="24"/>
          <w:szCs w:val="24"/>
        </w:rPr>
        <w:t>umownej na podstawie §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7 ust 1 pkt 1, 2,</w:t>
      </w:r>
    </w:p>
    <w:p w:rsidR="0095617A" w:rsidRPr="00202F17" w:rsidRDefault="0095617A" w:rsidP="0095617A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d</w:t>
      </w:r>
      <w:r w:rsidRPr="00202F17">
        <w:rPr>
          <w:rFonts w:ascii="Times New Roman" w:eastAsia="Times New Roman" w:hAnsi="Times New Roman" w:cs="Times New Roman"/>
          <w:snapToGrid w:val="0"/>
          <w:sz w:val="24"/>
          <w:szCs w:val="24"/>
        </w:rPr>
        <w:t>ojdzie do utraty przez Wykonawcę uprawnień lub zezwoleń koniecznych do wykonania umowy,</w:t>
      </w:r>
    </w:p>
    <w:p w:rsidR="0095617A" w:rsidRPr="00202F17" w:rsidRDefault="0095617A" w:rsidP="0095617A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wykonawca nie będzie posiadał </w:t>
      </w:r>
      <w:r w:rsidRPr="00202F17">
        <w:rPr>
          <w:rFonts w:ascii="Times New Roman" w:eastAsia="Times New Roman" w:hAnsi="Times New Roman" w:cs="Times New Roman"/>
          <w:snapToGrid w:val="0"/>
          <w:sz w:val="24"/>
          <w:szCs w:val="24"/>
        </w:rPr>
        <w:t>aktualnych polis ubezpieczeniowych od następstw nieszczęśliwych wypadków (NW) oraz odpowiedzialności cywilnej (OC),</w:t>
      </w:r>
    </w:p>
    <w:p w:rsidR="0095617A" w:rsidRPr="00202F17" w:rsidRDefault="0095617A" w:rsidP="0095617A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i</w:t>
      </w:r>
      <w:r w:rsidRPr="00202F17">
        <w:rPr>
          <w:rFonts w:ascii="Times New Roman" w:eastAsia="Times New Roman" w:hAnsi="Times New Roman" w:cs="Times New Roman"/>
          <w:snapToGrid w:val="0"/>
          <w:sz w:val="24"/>
          <w:szCs w:val="24"/>
        </w:rPr>
        <w:t>nnego rażącego naruszenia umowy  lub przepisów prawa.</w:t>
      </w:r>
    </w:p>
    <w:p w:rsidR="0095617A" w:rsidRPr="00202F17" w:rsidRDefault="0095617A" w:rsidP="0095617A">
      <w:pPr>
        <w:pStyle w:val="Akapitzlist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02F17">
        <w:rPr>
          <w:rFonts w:ascii="Times New Roman" w:eastAsia="Times New Roman" w:hAnsi="Times New Roman" w:cs="Times New Roman"/>
          <w:snapToGrid w:val="0"/>
          <w:sz w:val="24"/>
          <w:szCs w:val="24"/>
        </w:rPr>
        <w:t>Rozwiązanie umowy wymaga formy pisemnej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pod rygorem nieważności</w:t>
      </w:r>
      <w:r w:rsidRPr="00202F1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powinno zawierać uzasadnienie.</w:t>
      </w:r>
    </w:p>
    <w:p w:rsidR="0095617A" w:rsidRDefault="0095617A" w:rsidP="0095617A">
      <w:pPr>
        <w:pStyle w:val="Akapitzlist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202F17">
        <w:rPr>
          <w:rFonts w:ascii="Times New Roman" w:eastAsia="Times New Roman" w:hAnsi="Times New Roman" w:cs="Times New Roman"/>
          <w:snapToGrid w:val="0"/>
          <w:sz w:val="24"/>
          <w:szCs w:val="24"/>
        </w:rPr>
        <w:t>W przypadku rozwiązania umowy Wykonawca może żądać jedynie wynagrodzenia należnego mu z tytułu prawidłowego wykonania c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zęści umowy do dnia rozwiązania </w:t>
      </w:r>
      <w:r w:rsidRPr="00202F17">
        <w:rPr>
          <w:rFonts w:ascii="Times New Roman" w:eastAsia="Times New Roman" w:hAnsi="Times New Roman" w:cs="Times New Roman"/>
          <w:snapToGrid w:val="0"/>
          <w:sz w:val="24"/>
          <w:szCs w:val="24"/>
        </w:rPr>
        <w:t>umowy na skutek odstąpienia.</w:t>
      </w:r>
    </w:p>
    <w:p w:rsidR="0095617A" w:rsidRPr="00025893" w:rsidRDefault="0095617A" w:rsidP="0095617A">
      <w:pPr>
        <w:pStyle w:val="Akapitzlist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314D1">
        <w:rPr>
          <w:rFonts w:ascii="Times New Roman" w:eastAsia="Times New Roman" w:hAnsi="Times New Roman"/>
          <w:snapToGrid w:val="0"/>
          <w:sz w:val="24"/>
          <w:szCs w:val="24"/>
        </w:rPr>
        <w:t>Zmiana personelu wykonawcy może odbywać się na jego pisemny wniosek, za zgodą zamawiającego. Nowe proponowane osoby mus</w:t>
      </w:r>
      <w:r>
        <w:rPr>
          <w:rFonts w:ascii="Times New Roman" w:eastAsia="Times New Roman" w:hAnsi="Times New Roman"/>
          <w:snapToGrid w:val="0"/>
          <w:sz w:val="24"/>
          <w:szCs w:val="24"/>
        </w:rPr>
        <w:t>zą spełniać wymagania opisane w </w:t>
      </w:r>
      <w:r w:rsidRPr="003314D1">
        <w:rPr>
          <w:rFonts w:ascii="Times New Roman" w:eastAsia="Times New Roman" w:hAnsi="Times New Roman"/>
          <w:snapToGrid w:val="0"/>
          <w:sz w:val="24"/>
          <w:szCs w:val="24"/>
        </w:rPr>
        <w:t>SIWZ.</w:t>
      </w:r>
    </w:p>
    <w:p w:rsidR="0095617A" w:rsidRDefault="0095617A" w:rsidP="0095617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1B76BF" w:rsidRPr="0095617A" w:rsidRDefault="001B76BF" w:rsidP="0095617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95617A">
        <w:rPr>
          <w:rFonts w:ascii="Times New Roman" w:eastAsia="Times New Roman" w:hAnsi="Times New Roman"/>
          <w:snapToGrid w:val="0"/>
          <w:sz w:val="24"/>
          <w:szCs w:val="24"/>
        </w:rPr>
        <w:t>Niniejsza modyfikacja stanowi integralną część SIWZ. Pozostałe zapisy SIWZ pozostają niezmienione.</w:t>
      </w:r>
    </w:p>
    <w:p w:rsidR="00843785" w:rsidRPr="00E33EFB" w:rsidRDefault="00843785" w:rsidP="001B76BF">
      <w:pPr>
        <w:pStyle w:val="NormalnyWeb"/>
        <w:spacing w:before="0" w:beforeAutospacing="0" w:after="0" w:afterAutospacing="0"/>
        <w:ind w:left="4956"/>
        <w:rPr>
          <w:bCs/>
        </w:rPr>
      </w:pPr>
    </w:p>
    <w:sectPr w:rsidR="00843785" w:rsidRPr="00E33EFB" w:rsidSect="00AB095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1D89"/>
    <w:multiLevelType w:val="hybridMultilevel"/>
    <w:tmpl w:val="BBF2A354"/>
    <w:lvl w:ilvl="0" w:tplc="CD9A27E4">
      <w:start w:val="2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04C75D0"/>
    <w:multiLevelType w:val="hybridMultilevel"/>
    <w:tmpl w:val="E006F0D2"/>
    <w:lvl w:ilvl="0" w:tplc="31D665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C301A"/>
    <w:multiLevelType w:val="hybridMultilevel"/>
    <w:tmpl w:val="2C8ED360"/>
    <w:lvl w:ilvl="0" w:tplc="35DE16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36825"/>
    <w:multiLevelType w:val="hybridMultilevel"/>
    <w:tmpl w:val="EDEC01B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A48DB"/>
    <w:multiLevelType w:val="hybridMultilevel"/>
    <w:tmpl w:val="B4BAE614"/>
    <w:lvl w:ilvl="0" w:tplc="509A78B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C55AE2"/>
    <w:multiLevelType w:val="hybridMultilevel"/>
    <w:tmpl w:val="91E8EC8E"/>
    <w:lvl w:ilvl="0" w:tplc="F76C70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A7DB3"/>
    <w:multiLevelType w:val="multilevel"/>
    <w:tmpl w:val="0610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8F51A6"/>
    <w:multiLevelType w:val="hybridMultilevel"/>
    <w:tmpl w:val="388E1E26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30ED37F3"/>
    <w:multiLevelType w:val="hybridMultilevel"/>
    <w:tmpl w:val="4F90CF3E"/>
    <w:lvl w:ilvl="0" w:tplc="AB22BB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72F68"/>
    <w:multiLevelType w:val="hybridMultilevel"/>
    <w:tmpl w:val="69A8C6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7B36D9"/>
    <w:multiLevelType w:val="hybridMultilevel"/>
    <w:tmpl w:val="3EB63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7752C"/>
    <w:multiLevelType w:val="hybridMultilevel"/>
    <w:tmpl w:val="C1A09582"/>
    <w:lvl w:ilvl="0" w:tplc="26F884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53622"/>
    <w:multiLevelType w:val="hybridMultilevel"/>
    <w:tmpl w:val="6496671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03DDC"/>
    <w:multiLevelType w:val="hybridMultilevel"/>
    <w:tmpl w:val="BA04C244"/>
    <w:lvl w:ilvl="0" w:tplc="245406D0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FC5840"/>
    <w:multiLevelType w:val="hybridMultilevel"/>
    <w:tmpl w:val="67325DB2"/>
    <w:lvl w:ilvl="0" w:tplc="597E94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EE1E59"/>
    <w:multiLevelType w:val="hybridMultilevel"/>
    <w:tmpl w:val="D7AEB036"/>
    <w:lvl w:ilvl="0" w:tplc="A6162D3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A53AC9"/>
    <w:multiLevelType w:val="hybridMultilevel"/>
    <w:tmpl w:val="EE84CFF2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7">
      <w:start w:val="1"/>
      <w:numFmt w:val="lowerLetter"/>
      <w:lvlText w:val="%2)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5C196FCD"/>
    <w:multiLevelType w:val="hybridMultilevel"/>
    <w:tmpl w:val="D35E682C"/>
    <w:lvl w:ilvl="0" w:tplc="DF1265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C65015"/>
    <w:multiLevelType w:val="hybridMultilevel"/>
    <w:tmpl w:val="17A4311A"/>
    <w:lvl w:ilvl="0" w:tplc="8A72C9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140813"/>
    <w:multiLevelType w:val="hybridMultilevel"/>
    <w:tmpl w:val="DC265236"/>
    <w:lvl w:ilvl="0" w:tplc="1154043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E64E36"/>
    <w:multiLevelType w:val="hybridMultilevel"/>
    <w:tmpl w:val="BBF2A354"/>
    <w:lvl w:ilvl="0" w:tplc="CD9A27E4">
      <w:start w:val="2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6F821041"/>
    <w:multiLevelType w:val="hybridMultilevel"/>
    <w:tmpl w:val="67325DB2"/>
    <w:lvl w:ilvl="0" w:tplc="597E94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9D3860"/>
    <w:multiLevelType w:val="hybridMultilevel"/>
    <w:tmpl w:val="A61C168A"/>
    <w:lvl w:ilvl="0" w:tplc="258A72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21"/>
  </w:num>
  <w:num w:numId="4">
    <w:abstractNumId w:val="14"/>
  </w:num>
  <w:num w:numId="5">
    <w:abstractNumId w:val="15"/>
  </w:num>
  <w:num w:numId="6">
    <w:abstractNumId w:val="3"/>
  </w:num>
  <w:num w:numId="7">
    <w:abstractNumId w:val="12"/>
  </w:num>
  <w:num w:numId="8">
    <w:abstractNumId w:val="6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8"/>
  </w:num>
  <w:num w:numId="15">
    <w:abstractNumId w:val="5"/>
  </w:num>
  <w:num w:numId="16">
    <w:abstractNumId w:val="18"/>
  </w:num>
  <w:num w:numId="17">
    <w:abstractNumId w:val="11"/>
  </w:num>
  <w:num w:numId="18">
    <w:abstractNumId w:val="17"/>
  </w:num>
  <w:num w:numId="19">
    <w:abstractNumId w:val="1"/>
  </w:num>
  <w:num w:numId="20">
    <w:abstractNumId w:val="2"/>
  </w:num>
  <w:num w:numId="21">
    <w:abstractNumId w:val="19"/>
  </w:num>
  <w:num w:numId="22">
    <w:abstractNumId w:val="0"/>
  </w:num>
  <w:num w:numId="23">
    <w:abstractNumId w:val="2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40"/>
    <w:rsid w:val="00025893"/>
    <w:rsid w:val="00037858"/>
    <w:rsid w:val="00082395"/>
    <w:rsid w:val="00096599"/>
    <w:rsid w:val="000F27B5"/>
    <w:rsid w:val="001069FD"/>
    <w:rsid w:val="001B76BF"/>
    <w:rsid w:val="00253D32"/>
    <w:rsid w:val="002C6DAE"/>
    <w:rsid w:val="002C7762"/>
    <w:rsid w:val="00336C1C"/>
    <w:rsid w:val="004752E8"/>
    <w:rsid w:val="00521447"/>
    <w:rsid w:val="005317A5"/>
    <w:rsid w:val="00587525"/>
    <w:rsid w:val="005A40BB"/>
    <w:rsid w:val="005B1BE4"/>
    <w:rsid w:val="005B6142"/>
    <w:rsid w:val="006165E2"/>
    <w:rsid w:val="00630218"/>
    <w:rsid w:val="0063676B"/>
    <w:rsid w:val="00654DC8"/>
    <w:rsid w:val="00697FE9"/>
    <w:rsid w:val="006E51C3"/>
    <w:rsid w:val="006E7EA4"/>
    <w:rsid w:val="006F497F"/>
    <w:rsid w:val="00826B43"/>
    <w:rsid w:val="0083456B"/>
    <w:rsid w:val="00843785"/>
    <w:rsid w:val="00940A59"/>
    <w:rsid w:val="0095617A"/>
    <w:rsid w:val="00963825"/>
    <w:rsid w:val="009742A1"/>
    <w:rsid w:val="009B1239"/>
    <w:rsid w:val="00A05AA2"/>
    <w:rsid w:val="00A513C3"/>
    <w:rsid w:val="00A627AC"/>
    <w:rsid w:val="00AB0952"/>
    <w:rsid w:val="00B245C7"/>
    <w:rsid w:val="00B60440"/>
    <w:rsid w:val="00BF591E"/>
    <w:rsid w:val="00C7346D"/>
    <w:rsid w:val="00C738BD"/>
    <w:rsid w:val="00D841A9"/>
    <w:rsid w:val="00E33EFB"/>
    <w:rsid w:val="00E60327"/>
    <w:rsid w:val="00EB4AA2"/>
    <w:rsid w:val="00F8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A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B1239"/>
    <w:pPr>
      <w:ind w:left="720"/>
      <w:contextualSpacing/>
    </w:pPr>
  </w:style>
  <w:style w:type="paragraph" w:customStyle="1" w:styleId="Default">
    <w:name w:val="Default"/>
    <w:rsid w:val="0002589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A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B1239"/>
    <w:pPr>
      <w:ind w:left="720"/>
      <w:contextualSpacing/>
    </w:pPr>
  </w:style>
  <w:style w:type="paragraph" w:customStyle="1" w:styleId="Default">
    <w:name w:val="Default"/>
    <w:rsid w:val="0002589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7962">
          <w:marLeft w:val="5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459">
          <w:marLeft w:val="6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026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0546">
          <w:marLeft w:val="6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1228">
          <w:marLeft w:val="4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2126">
          <w:marLeft w:val="5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953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Mieszkowicach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</dc:creator>
  <cp:lastModifiedBy>Monika Chudy</cp:lastModifiedBy>
  <cp:revision>9</cp:revision>
  <cp:lastPrinted>2015-07-09T11:04:00Z</cp:lastPrinted>
  <dcterms:created xsi:type="dcterms:W3CDTF">2016-07-28T10:17:00Z</dcterms:created>
  <dcterms:modified xsi:type="dcterms:W3CDTF">2016-07-28T10:45:00Z</dcterms:modified>
</cp:coreProperties>
</file>